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11"/>
        <w:gridCol w:w="1730"/>
        <w:gridCol w:w="1611"/>
        <w:gridCol w:w="284"/>
        <w:gridCol w:w="3293"/>
      </w:tblGrid>
      <w:tr w:rsidR="007F5D28" w:rsidRPr="0025227E" w14:paraId="6A179980" w14:textId="77777777" w:rsidTr="0025227E">
        <w:tc>
          <w:tcPr>
            <w:tcW w:w="10376" w:type="dxa"/>
            <w:gridSpan w:val="6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92D050"/>
          </w:tcPr>
          <w:p w14:paraId="5F12AA2E" w14:textId="26464807" w:rsidR="007F5D28" w:rsidRPr="0025227E" w:rsidRDefault="007F5D28" w:rsidP="00223D06">
            <w:pPr>
              <w:pStyle w:val="Titre1"/>
              <w:tabs>
                <w:tab w:val="right" w:pos="10348"/>
              </w:tabs>
            </w:pPr>
            <w:r w:rsidRPr="0025227E">
              <w:t>M1if2</w:t>
            </w:r>
            <w:r w:rsidR="00223D06">
              <w:t>8</w:t>
            </w:r>
            <w:r w:rsidRPr="0025227E">
              <w:t xml:space="preserve"> – </w:t>
            </w:r>
            <w:r w:rsidR="007E30DD" w:rsidRPr="0025227E">
              <w:t xml:space="preserve">logiciels éducatifs – </w:t>
            </w:r>
            <w:r w:rsidRPr="0025227E">
              <w:t>projet</w:t>
            </w:r>
          </w:p>
        </w:tc>
      </w:tr>
      <w:tr w:rsidR="006267B4" w:rsidRPr="00454A7E" w14:paraId="1F8C39E1" w14:textId="77777777" w:rsidTr="00454868">
        <w:tc>
          <w:tcPr>
            <w:tcW w:w="2547" w:type="dxa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2668A7D5" w14:textId="536B5182" w:rsidR="007F5D28" w:rsidRPr="00454A7E" w:rsidRDefault="007F5D28" w:rsidP="0025227E">
            <w:pPr>
              <w:tabs>
                <w:tab w:val="right" w:pos="10348"/>
              </w:tabs>
              <w:jc w:val="left"/>
              <w:rPr>
                <w:szCs w:val="24"/>
              </w:rPr>
            </w:pPr>
            <w:r w:rsidRPr="00037C2C">
              <w:rPr>
                <w:b/>
              </w:rPr>
              <w:t>Thème</w:t>
            </w:r>
            <w:r w:rsidR="00CF11C7">
              <w:rPr>
                <w:b/>
              </w:rPr>
              <w:t xml:space="preserve"> </w:t>
            </w:r>
            <w:r w:rsidR="00B3640C">
              <w:rPr>
                <w:b/>
              </w:rPr>
              <w:t>choisi</w:t>
            </w:r>
          </w:p>
        </w:tc>
        <w:tc>
          <w:tcPr>
            <w:tcW w:w="7829" w:type="dxa"/>
            <w:gridSpan w:val="5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17FB522D" w14:textId="5722D04D" w:rsidR="00526DE6" w:rsidRPr="005C70F6" w:rsidRDefault="00526DE6" w:rsidP="00CF11C7">
            <w:pPr>
              <w:tabs>
                <w:tab w:val="right" w:pos="10348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267B4" w:rsidRPr="00454A7E" w14:paraId="4D6D2B5D" w14:textId="77777777" w:rsidTr="00454868">
        <w:tc>
          <w:tcPr>
            <w:tcW w:w="2547" w:type="dxa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619522AF" w14:textId="575DBAF8" w:rsidR="004D73E7" w:rsidRPr="00454A7E" w:rsidRDefault="004D73E7" w:rsidP="0025227E">
            <w:pPr>
              <w:tabs>
                <w:tab w:val="right" w:pos="10348"/>
              </w:tabs>
              <w:jc w:val="left"/>
              <w:rPr>
                <w:szCs w:val="24"/>
              </w:rPr>
            </w:pPr>
            <w:r w:rsidRPr="00037C2C">
              <w:rPr>
                <w:b/>
              </w:rPr>
              <w:t>Contrainte</w:t>
            </w:r>
            <w:r>
              <w:rPr>
                <w:b/>
              </w:rPr>
              <w:t>s</w:t>
            </w:r>
          </w:p>
        </w:tc>
        <w:tc>
          <w:tcPr>
            <w:tcW w:w="7829" w:type="dxa"/>
            <w:gridSpan w:val="5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6DFDA5A0" w14:textId="51CAB2A6" w:rsidR="009D093D" w:rsidRDefault="009D093D" w:rsidP="00223D06">
            <w:pPr>
              <w:tabs>
                <w:tab w:val="right" w:pos="10348"/>
              </w:tabs>
              <w:jc w:val="left"/>
            </w:pPr>
            <w:r>
              <w:t xml:space="preserve">Proposer des activités pratiques interactives </w:t>
            </w:r>
            <w:r w:rsidR="00526DE6">
              <w:t>riches</w:t>
            </w:r>
          </w:p>
          <w:p w14:paraId="5FD01973" w14:textId="77BDBDD3" w:rsidR="00454868" w:rsidRPr="00FB68D4" w:rsidRDefault="001255C5" w:rsidP="00223D06">
            <w:pPr>
              <w:tabs>
                <w:tab w:val="right" w:pos="10348"/>
              </w:tabs>
              <w:jc w:val="left"/>
            </w:pPr>
            <w:r>
              <w:t>Adopter</w:t>
            </w:r>
            <w:r w:rsidR="00FB68D4">
              <w:t xml:space="preserve"> une approche </w:t>
            </w:r>
            <w:r w:rsidR="00B3640C">
              <w:t>originale</w:t>
            </w:r>
            <w:r w:rsidR="00B3640C">
              <w:t xml:space="preserve"> si possible </w:t>
            </w:r>
            <w:r w:rsidR="00FB68D4">
              <w:t>ludique</w:t>
            </w:r>
          </w:p>
        </w:tc>
      </w:tr>
      <w:tr w:rsidR="006267B4" w:rsidRPr="00454A7E" w14:paraId="4BCFA2CA" w14:textId="77777777" w:rsidTr="00454868">
        <w:tc>
          <w:tcPr>
            <w:tcW w:w="2547" w:type="dxa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70257FC6" w14:textId="2D1698E4" w:rsidR="007F5D28" w:rsidRPr="00454A7E" w:rsidRDefault="004D73E7" w:rsidP="00454868">
            <w:pPr>
              <w:tabs>
                <w:tab w:val="right" w:pos="10348"/>
              </w:tabs>
              <w:jc w:val="left"/>
              <w:rPr>
                <w:szCs w:val="24"/>
              </w:rPr>
            </w:pPr>
            <w:r>
              <w:rPr>
                <w:b/>
              </w:rPr>
              <w:t>Ressources</w:t>
            </w:r>
            <w:r w:rsidR="009D093D">
              <w:rPr>
                <w:b/>
              </w:rPr>
              <w:t xml:space="preserve"> externes utilisées</w:t>
            </w:r>
          </w:p>
        </w:tc>
        <w:tc>
          <w:tcPr>
            <w:tcW w:w="7829" w:type="dxa"/>
            <w:gridSpan w:val="5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69A3CBD5" w14:textId="77777777" w:rsidR="00C51328" w:rsidRPr="00454A7E" w:rsidRDefault="00C51328" w:rsidP="0025227E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</w:tc>
      </w:tr>
      <w:tr w:rsidR="00A660B3" w:rsidRPr="0025227E" w14:paraId="44080C9A" w14:textId="77777777" w:rsidTr="00A660B3">
        <w:tc>
          <w:tcPr>
            <w:tcW w:w="6799" w:type="dxa"/>
            <w:gridSpan w:val="4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562F69EF" w14:textId="3849CF08" w:rsidR="00A660B3" w:rsidRPr="0025227E" w:rsidRDefault="00A660B3" w:rsidP="0025227E">
            <w:pPr>
              <w:pStyle w:val="Titre2"/>
              <w:ind w:left="0"/>
            </w:pPr>
            <w:r w:rsidRPr="0025227E">
              <w:t>Composition d</w:t>
            </w:r>
            <w:r>
              <w:t xml:space="preserve">e l’équipe </w:t>
            </w:r>
            <w:r w:rsidRPr="001D6D6E"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</w:rPr>
              <w:t>(nom des étudiants)</w:t>
            </w:r>
          </w:p>
        </w:tc>
        <w:tc>
          <w:tcPr>
            <w:tcW w:w="3577" w:type="dxa"/>
            <w:gridSpan w:val="2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5E0A1658" w14:textId="72855A03" w:rsidR="00A660B3" w:rsidRPr="0025227E" w:rsidRDefault="00A660B3" w:rsidP="0025227E">
            <w:pPr>
              <w:pStyle w:val="Titre2"/>
              <w:ind w:left="0"/>
            </w:pPr>
            <w:r>
              <w:t>Équipe n°</w:t>
            </w:r>
          </w:p>
        </w:tc>
      </w:tr>
      <w:tr w:rsidR="00FB68D4" w:rsidRPr="00454A7E" w14:paraId="579CCF4F" w14:textId="77777777" w:rsidTr="00A660B3">
        <w:tc>
          <w:tcPr>
            <w:tcW w:w="3458" w:type="dxa"/>
            <w:gridSpan w:val="2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03D85999" w14:textId="6ADBFAAC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1 :</w:t>
            </w:r>
          </w:p>
        </w:tc>
        <w:tc>
          <w:tcPr>
            <w:tcW w:w="3341" w:type="dxa"/>
            <w:gridSpan w:val="2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1DF1FA68" w14:textId="142C86DB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2 :</w:t>
            </w:r>
          </w:p>
        </w:tc>
        <w:tc>
          <w:tcPr>
            <w:tcW w:w="3577" w:type="dxa"/>
            <w:gridSpan w:val="2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6720279E" w14:textId="40FC79A5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</w:tc>
      </w:tr>
      <w:tr w:rsidR="00FB68D4" w:rsidRPr="0025227E" w14:paraId="1EAF0559" w14:textId="77777777" w:rsidTr="0025227E">
        <w:tc>
          <w:tcPr>
            <w:tcW w:w="10376" w:type="dxa"/>
            <w:gridSpan w:val="6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35C9EDA8" w14:textId="3267CB06" w:rsidR="00FB68D4" w:rsidRPr="0025227E" w:rsidRDefault="00871644" w:rsidP="00FB68D4">
            <w:pPr>
              <w:pStyle w:val="Titre2"/>
              <w:ind w:left="0"/>
            </w:pPr>
            <w:r>
              <w:t>Fiche d’identité</w:t>
            </w:r>
            <w:r w:rsidR="00FB68D4" w:rsidRPr="0025227E">
              <w:t xml:space="preserve"> de votre application</w:t>
            </w:r>
            <w:r w:rsidR="00FB68D4" w:rsidRPr="0025227E">
              <w:tab/>
              <w:t>(</w:t>
            </w:r>
            <w:r w:rsidR="00FB68D4">
              <w:t>3</w:t>
            </w:r>
            <w:r w:rsidR="00FB68D4" w:rsidRPr="0025227E">
              <w:t>)</w:t>
            </w:r>
          </w:p>
        </w:tc>
      </w:tr>
      <w:tr w:rsidR="00871644" w:rsidRPr="00454A7E" w14:paraId="69C52B2D" w14:textId="77777777" w:rsidTr="00871644">
        <w:trPr>
          <w:trHeight w:val="481"/>
        </w:trPr>
        <w:tc>
          <w:tcPr>
            <w:tcW w:w="7083" w:type="dxa"/>
            <w:gridSpan w:val="5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6734343C" w14:textId="4C69EFE9" w:rsidR="00871644" w:rsidRPr="00963ED3" w:rsidRDefault="0087164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Nom </w:t>
            </w:r>
          </w:p>
        </w:tc>
        <w:tc>
          <w:tcPr>
            <w:tcW w:w="3293" w:type="dxa"/>
            <w:vMerge w:val="restart"/>
            <w:tcBorders>
              <w:top w:val="single" w:sz="4" w:space="0" w:color="78B832"/>
              <w:left w:val="single" w:sz="4" w:space="0" w:color="78B832"/>
              <w:right w:val="single" w:sz="4" w:space="0" w:color="78B832"/>
            </w:tcBorders>
            <w:shd w:val="clear" w:color="auto" w:fill="auto"/>
          </w:tcPr>
          <w:p w14:paraId="5CDEC8AB" w14:textId="27065078" w:rsidR="00871644" w:rsidRPr="00963ED3" w:rsidRDefault="0087164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Écran significatif (dessin)</w:t>
            </w:r>
          </w:p>
        </w:tc>
      </w:tr>
      <w:tr w:rsidR="00871644" w:rsidRPr="00454A7E" w14:paraId="08C8DEBC" w14:textId="77777777" w:rsidTr="00140CE6">
        <w:trPr>
          <w:trHeight w:val="5102"/>
        </w:trPr>
        <w:tc>
          <w:tcPr>
            <w:tcW w:w="7083" w:type="dxa"/>
            <w:gridSpan w:val="5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3A58F877" w14:textId="1725A772" w:rsidR="00871644" w:rsidRPr="00963ED3" w:rsidRDefault="0087164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 w:rsidRPr="00963ED3">
              <w:rPr>
                <w:szCs w:val="24"/>
              </w:rPr>
              <w:t>Description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293" w:type="dxa"/>
            <w:vMerge/>
            <w:tcBorders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0240BE15" w14:textId="77777777" w:rsidR="00871644" w:rsidRDefault="0087164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</w:tc>
      </w:tr>
      <w:tr w:rsidR="00FB68D4" w:rsidRPr="00454A7E" w14:paraId="0C0DB594" w14:textId="77777777" w:rsidTr="00140CE6">
        <w:trPr>
          <w:trHeight w:val="1134"/>
        </w:trPr>
        <w:tc>
          <w:tcPr>
            <w:tcW w:w="10376" w:type="dxa"/>
            <w:gridSpan w:val="6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4C163C22" w14:textId="05AAFA08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 w:rsidRPr="00963ED3">
              <w:rPr>
                <w:szCs w:val="24"/>
              </w:rPr>
              <w:t>Spécificités</w:t>
            </w:r>
            <w:r w:rsidR="00871644">
              <w:rPr>
                <w:szCs w:val="24"/>
              </w:rPr>
              <w:t>/ originalité</w:t>
            </w:r>
          </w:p>
        </w:tc>
      </w:tr>
      <w:tr w:rsidR="00FB68D4" w:rsidRPr="00454A7E" w14:paraId="6223333D" w14:textId="77777777" w:rsidTr="0025227E">
        <w:trPr>
          <w:trHeight w:val="413"/>
        </w:trPr>
        <w:tc>
          <w:tcPr>
            <w:tcW w:w="10376" w:type="dxa"/>
            <w:gridSpan w:val="6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04FB9E59" w14:textId="3D6F05B4" w:rsidR="00FB68D4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 w:rsidRPr="00963ED3">
              <w:rPr>
                <w:szCs w:val="24"/>
              </w:rPr>
              <w:t xml:space="preserve">Public </w:t>
            </w:r>
            <w:proofErr w:type="gramStart"/>
            <w:r w:rsidRPr="00963ED3">
              <w:rPr>
                <w:szCs w:val="24"/>
              </w:rPr>
              <w:t>cible</w:t>
            </w:r>
            <w:r w:rsidR="00871644">
              <w:rPr>
                <w:szCs w:val="24"/>
              </w:rPr>
              <w:t xml:space="preserve"> précis</w:t>
            </w:r>
            <w:proofErr w:type="gramEnd"/>
          </w:p>
          <w:p w14:paraId="43F67CEC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</w:tc>
      </w:tr>
      <w:tr w:rsidR="00FB68D4" w:rsidRPr="00454A7E" w14:paraId="14D51959" w14:textId="77777777" w:rsidTr="0025227E">
        <w:trPr>
          <w:trHeight w:val="413"/>
        </w:trPr>
        <w:tc>
          <w:tcPr>
            <w:tcW w:w="10376" w:type="dxa"/>
            <w:gridSpan w:val="6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7B718C44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 w:rsidRPr="00454868">
              <w:rPr>
                <w:szCs w:val="24"/>
              </w:rPr>
              <w:t xml:space="preserve">Type de logiciel </w:t>
            </w:r>
            <w:r>
              <w:rPr>
                <w:szCs w:val="24"/>
              </w:rPr>
              <w:t>éducatif</w:t>
            </w:r>
          </w:p>
          <w:p w14:paraId="4E1EF620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</w:tc>
      </w:tr>
      <w:tr w:rsidR="00FB68D4" w:rsidRPr="0025227E" w14:paraId="3876AB99" w14:textId="77777777" w:rsidTr="00871644">
        <w:trPr>
          <w:trHeight w:val="2423"/>
        </w:trPr>
        <w:tc>
          <w:tcPr>
            <w:tcW w:w="5188" w:type="dxa"/>
            <w:gridSpan w:val="3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25BCE862" w14:textId="77AB31A8" w:rsidR="00FB68D4" w:rsidRPr="00454868" w:rsidRDefault="0087164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 w:rsidRPr="00871644">
              <w:rPr>
                <w:szCs w:val="24"/>
              </w:rPr>
              <w:t>Dispositif technique justifié (web, smartphone…)</w:t>
            </w:r>
          </w:p>
        </w:tc>
        <w:tc>
          <w:tcPr>
            <w:tcW w:w="5188" w:type="dxa"/>
            <w:gridSpan w:val="3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5B2BC021" w14:textId="5BB13E85" w:rsidR="00FB68D4" w:rsidRPr="00454868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 w:rsidRPr="00454868">
              <w:rPr>
                <w:szCs w:val="24"/>
              </w:rPr>
              <w:t xml:space="preserve">Environnement de développement </w:t>
            </w:r>
            <w:r w:rsidR="00871644">
              <w:rPr>
                <w:szCs w:val="24"/>
              </w:rPr>
              <w:t>prévu</w:t>
            </w:r>
            <w:r w:rsidRPr="00454868">
              <w:rPr>
                <w:szCs w:val="24"/>
              </w:rPr>
              <w:tab/>
            </w:r>
          </w:p>
        </w:tc>
      </w:tr>
    </w:tbl>
    <w:p w14:paraId="3245D1BE" w14:textId="77777777" w:rsidR="00B3640C" w:rsidRDefault="00B3640C">
      <w:r>
        <w:rPr>
          <w:b/>
          <w:bCs/>
        </w:rPr>
        <w:br w:type="page"/>
      </w:r>
    </w:p>
    <w:tbl>
      <w:tblPr>
        <w:tblW w:w="1037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188"/>
        <w:gridCol w:w="5188"/>
      </w:tblGrid>
      <w:tr w:rsidR="00FB68D4" w:rsidRPr="00454A7E" w14:paraId="4BEF3BF8" w14:textId="77777777" w:rsidTr="0025227E">
        <w:tc>
          <w:tcPr>
            <w:tcW w:w="10376" w:type="dxa"/>
            <w:gridSpan w:val="2"/>
            <w:tcBorders>
              <w:top w:val="single" w:sz="4" w:space="0" w:color="78B832"/>
              <w:left w:val="single" w:sz="4" w:space="0" w:color="78B832"/>
              <w:bottom w:val="single" w:sz="4" w:space="0" w:color="78B832"/>
              <w:right w:val="single" w:sz="4" w:space="0" w:color="78B832"/>
            </w:tcBorders>
            <w:shd w:val="clear" w:color="auto" w:fill="auto"/>
          </w:tcPr>
          <w:p w14:paraId="3BA1DEDB" w14:textId="45283353" w:rsidR="00FB68D4" w:rsidRPr="0025227E" w:rsidRDefault="00FB68D4" w:rsidP="00FB68D4">
            <w:pPr>
              <w:pStyle w:val="Titre2"/>
              <w:ind w:left="0"/>
            </w:pPr>
            <w:r w:rsidRPr="0025227E">
              <w:lastRenderedPageBreak/>
              <w:t xml:space="preserve">Description </w:t>
            </w:r>
            <w:r>
              <w:t>détaillée</w:t>
            </w:r>
            <w:r w:rsidRPr="0025227E">
              <w:t xml:space="preserve"> des fonctionnalités </w:t>
            </w:r>
            <w:r>
              <w:t>/</w:t>
            </w:r>
            <w:r w:rsidRPr="0025227E">
              <w:t xml:space="preserve"> modules</w:t>
            </w:r>
            <w:r w:rsidRPr="00E64AD2">
              <w:rPr>
                <w:b w:val="0"/>
                <w:sz w:val="24"/>
              </w:rPr>
              <w:t xml:space="preserve"> (dont personnalisation)</w:t>
            </w:r>
            <w:r w:rsidRPr="0025227E">
              <w:tab/>
              <w:t>(</w:t>
            </w:r>
            <w:r>
              <w:t>7</w:t>
            </w:r>
            <w:r w:rsidRPr="0025227E">
              <w:t>)</w:t>
            </w:r>
          </w:p>
        </w:tc>
      </w:tr>
      <w:tr w:rsidR="00FB68D4" w:rsidRPr="00963ED3" w14:paraId="645415AB" w14:textId="77777777" w:rsidTr="00871644">
        <w:trPr>
          <w:trHeight w:val="14715"/>
        </w:trPr>
        <w:tc>
          <w:tcPr>
            <w:tcW w:w="5188" w:type="dxa"/>
            <w:tcBorders>
              <w:top w:val="single" w:sz="4" w:space="0" w:color="78B832"/>
              <w:left w:val="single" w:sz="4" w:space="0" w:color="78B832"/>
              <w:bottom w:val="single" w:sz="4" w:space="0" w:color="92D050"/>
              <w:right w:val="single" w:sz="4" w:space="0" w:color="78B832"/>
            </w:tcBorders>
            <w:shd w:val="clear" w:color="auto" w:fill="auto"/>
          </w:tcPr>
          <w:p w14:paraId="33DC6CB7" w14:textId="6FDEEF0A" w:rsidR="00FB68D4" w:rsidRPr="00963ED3" w:rsidRDefault="001255C5" w:rsidP="00FB68D4">
            <w:p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Fonctionnalités : p</w:t>
            </w:r>
            <w:r w:rsidR="00FB68D4" w:rsidRPr="00963ED3">
              <w:rPr>
                <w:szCs w:val="24"/>
              </w:rPr>
              <w:t>oint de vue utilisateurs</w:t>
            </w:r>
          </w:p>
          <w:p w14:paraId="2A43773B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7941E899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70853170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40C67944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19270EFB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0A766E88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7C7B057C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168E5B16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6E492A57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07EA3329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3EB96092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68BA8F1D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58112FB7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78B832"/>
              <w:left w:val="single" w:sz="4" w:space="0" w:color="78B832"/>
              <w:bottom w:val="single" w:sz="4" w:space="0" w:color="92D050"/>
              <w:right w:val="single" w:sz="4" w:space="0" w:color="78B832"/>
            </w:tcBorders>
            <w:shd w:val="clear" w:color="auto" w:fill="auto"/>
          </w:tcPr>
          <w:p w14:paraId="266053B4" w14:textId="4921D812" w:rsidR="00FB68D4" w:rsidRPr="00963ED3" w:rsidRDefault="001255C5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Modules : p</w:t>
            </w:r>
            <w:r w:rsidR="00FB68D4" w:rsidRPr="00963ED3">
              <w:rPr>
                <w:szCs w:val="24"/>
              </w:rPr>
              <w:t xml:space="preserve">oint de vue </w:t>
            </w:r>
            <w:r>
              <w:rPr>
                <w:szCs w:val="24"/>
              </w:rPr>
              <w:t xml:space="preserve">concepteur </w:t>
            </w:r>
            <w:r w:rsidR="00FB68D4" w:rsidRPr="00963ED3">
              <w:rPr>
                <w:szCs w:val="24"/>
              </w:rPr>
              <w:t>EIAH &amp; IA</w:t>
            </w:r>
          </w:p>
          <w:p w14:paraId="5877DA29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08F93276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5B118AFE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4B0E1FF8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  <w:p w14:paraId="77ED43EF" w14:textId="77777777" w:rsidR="00FB68D4" w:rsidRPr="00963ED3" w:rsidRDefault="00FB68D4" w:rsidP="00FB68D4">
            <w:pPr>
              <w:tabs>
                <w:tab w:val="right" w:pos="10348"/>
              </w:tabs>
              <w:jc w:val="left"/>
              <w:rPr>
                <w:szCs w:val="24"/>
              </w:rPr>
            </w:pPr>
          </w:p>
        </w:tc>
      </w:tr>
      <w:tr w:rsidR="00FB68D4" w:rsidRPr="00454A7E" w14:paraId="34508DE6" w14:textId="77777777" w:rsidTr="00126278">
        <w:tc>
          <w:tcPr>
            <w:tcW w:w="103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08D0260E" w14:textId="77777777" w:rsidR="00FB68D4" w:rsidRPr="00454A7E" w:rsidRDefault="00FB68D4" w:rsidP="00FB68D4">
            <w:pPr>
              <w:pStyle w:val="Titre2"/>
              <w:ind w:left="0"/>
            </w:pPr>
            <w:r w:rsidRPr="00454A7E">
              <w:lastRenderedPageBreak/>
              <w:t xml:space="preserve">Enchaînement </w:t>
            </w:r>
            <w:r>
              <w:t>et détail des écrans</w:t>
            </w:r>
            <w:r>
              <w:tab/>
              <w:t>(3)</w:t>
            </w:r>
          </w:p>
        </w:tc>
      </w:tr>
      <w:tr w:rsidR="00FB68D4" w:rsidRPr="00454A7E" w14:paraId="1756FDD1" w14:textId="77777777" w:rsidTr="00871644">
        <w:trPr>
          <w:trHeight w:val="14998"/>
        </w:trPr>
        <w:tc>
          <w:tcPr>
            <w:tcW w:w="103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11608DD8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02E506A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BCFCE25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7E2440E6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FDAA121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11644648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EE90315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5C282F0B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0CA1A0DA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2FA4753B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53322E73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72CDFB2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1F8E9B6A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3CECECA0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683E9C06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4F49395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75CE8934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0F727413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34DBAAD6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6A35947A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248E0A20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7827467D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15C81396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37A423CE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2EFE6629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70A201F1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12316C98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0D1FC862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</w:tc>
      </w:tr>
      <w:tr w:rsidR="00FB68D4" w:rsidRPr="00454A7E" w14:paraId="5596CCEE" w14:textId="77777777" w:rsidTr="00126278">
        <w:tc>
          <w:tcPr>
            <w:tcW w:w="103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7F5406D3" w14:textId="2506A88C" w:rsidR="00FB68D4" w:rsidRPr="00454A7E" w:rsidRDefault="00FB68D4" w:rsidP="00FB68D4">
            <w:pPr>
              <w:pStyle w:val="Titre2"/>
              <w:ind w:left="0"/>
            </w:pPr>
            <w:r w:rsidRPr="00454A7E">
              <w:lastRenderedPageBreak/>
              <w:t>Méthodes de conception</w:t>
            </w:r>
            <w:r>
              <w:t xml:space="preserve"> </w:t>
            </w:r>
            <w:r w:rsidR="009F38B3">
              <w:t>idéales et leurs caractéristiques</w:t>
            </w:r>
            <w:r>
              <w:t xml:space="preserve"> </w:t>
            </w:r>
            <w:r w:rsidRPr="0025227E">
              <w:rPr>
                <w:sz w:val="22"/>
              </w:rPr>
              <w:t>(justifiez)</w:t>
            </w:r>
            <w:r>
              <w:tab/>
              <w:t>(2)</w:t>
            </w:r>
          </w:p>
        </w:tc>
      </w:tr>
      <w:tr w:rsidR="00FB68D4" w:rsidRPr="00454A7E" w14:paraId="5E276F86" w14:textId="77777777" w:rsidTr="00126278">
        <w:tc>
          <w:tcPr>
            <w:tcW w:w="103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15409F1B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6B247DB6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71F7A414" w14:textId="4697F2A9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E451C07" w14:textId="77777777" w:rsidR="00871644" w:rsidRPr="00454A7E" w:rsidRDefault="0087164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45E81EF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78AB929A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6924038C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25A8F764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</w:tc>
      </w:tr>
      <w:tr w:rsidR="00FB68D4" w:rsidRPr="00454A7E" w14:paraId="35A78DBB" w14:textId="77777777" w:rsidTr="00126278">
        <w:tc>
          <w:tcPr>
            <w:tcW w:w="103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29EE4A5D" w14:textId="18E59AB0" w:rsidR="00FB68D4" w:rsidRPr="00454A7E" w:rsidRDefault="00FB68D4" w:rsidP="00FB68D4">
            <w:pPr>
              <w:pStyle w:val="Titre2"/>
              <w:ind w:left="0"/>
            </w:pPr>
            <w:r>
              <w:t xml:space="preserve">Processus </w:t>
            </w:r>
            <w:r w:rsidR="009F38B3">
              <w:t xml:space="preserve">idéal </w:t>
            </w:r>
            <w:r>
              <w:t xml:space="preserve">d’évaluation du logiciel </w:t>
            </w:r>
            <w:r w:rsidRPr="0025227E">
              <w:rPr>
                <w:sz w:val="20"/>
              </w:rPr>
              <w:t>(quand, par qui, comment ? justifiez)</w:t>
            </w:r>
            <w:r w:rsidRPr="0025227E">
              <w:rPr>
                <w:sz w:val="18"/>
              </w:rPr>
              <w:tab/>
            </w:r>
            <w:r>
              <w:t>(5)</w:t>
            </w:r>
          </w:p>
        </w:tc>
      </w:tr>
      <w:tr w:rsidR="00FB68D4" w:rsidRPr="00454A7E" w14:paraId="7A35A8C1" w14:textId="77777777" w:rsidTr="00871644">
        <w:trPr>
          <w:trHeight w:val="70"/>
        </w:trPr>
        <w:tc>
          <w:tcPr>
            <w:tcW w:w="103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77F4FE65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317794F9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539ADFD6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7789E43D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0005EDA7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7E7ACBF2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7EF1088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3959FE5C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C7FD7CD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5F86BF25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F5FC8F4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28AD22AA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1517AE6D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488B36D5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1FC35BCD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24A599D2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000AD8AC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3B26E79F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5E908DE3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6AA01DBF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1BA211E3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339501B7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766F918F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3130111D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1C0D4A3F" w14:textId="77777777" w:rsidR="00FB68D4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5247A87C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  <w:p w14:paraId="22177D7B" w14:textId="77777777" w:rsidR="00FB68D4" w:rsidRPr="00454A7E" w:rsidRDefault="00FB68D4" w:rsidP="00FB68D4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</w:p>
        </w:tc>
      </w:tr>
      <w:tr w:rsidR="00140CE6" w:rsidRPr="00454A7E" w14:paraId="18D877F4" w14:textId="77777777" w:rsidTr="00126278">
        <w:tc>
          <w:tcPr>
            <w:tcW w:w="103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7797E27B" w14:textId="5578505F" w:rsidR="00140CE6" w:rsidRPr="00454A7E" w:rsidRDefault="00140CE6" w:rsidP="00140CE6">
            <w:pPr>
              <w:pStyle w:val="Titre2"/>
              <w:ind w:left="0"/>
            </w:pPr>
            <w:r>
              <w:lastRenderedPageBreak/>
              <w:t>Planning / indications pour les rendus</w:t>
            </w:r>
          </w:p>
        </w:tc>
      </w:tr>
      <w:tr w:rsidR="00140CE6" w:rsidRPr="00454A7E" w14:paraId="03AE4E7A" w14:textId="77777777" w:rsidTr="00126278">
        <w:tc>
          <w:tcPr>
            <w:tcW w:w="103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73F0FDE4" w14:textId="2E8E65A1" w:rsidR="00140CE6" w:rsidRDefault="00140CE6" w:rsidP="00140CE6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Planning :</w:t>
            </w:r>
          </w:p>
          <w:p w14:paraId="7CE3141E" w14:textId="77777777" w:rsidR="00140CE6" w:rsidRPr="006267B4" w:rsidRDefault="00140CE6" w:rsidP="00140CE6">
            <w:pPr>
              <w:pStyle w:val="Paragraphedeliste"/>
              <w:numPr>
                <w:ilvl w:val="0"/>
                <w:numId w:val="27"/>
              </w:numPr>
              <w:tabs>
                <w:tab w:val="right" w:pos="1034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TD </w:t>
            </w:r>
            <w:r w:rsidRPr="006267B4">
              <w:rPr>
                <w:sz w:val="22"/>
              </w:rPr>
              <w:t>: rendre cette fiche décrivant les spécifications de votre logiciel</w:t>
            </w:r>
          </w:p>
          <w:p w14:paraId="2E87B8C3" w14:textId="77777777" w:rsidR="00140CE6" w:rsidRPr="006267B4" w:rsidRDefault="00140CE6" w:rsidP="00140CE6">
            <w:pPr>
              <w:pStyle w:val="Paragraphedeliste"/>
              <w:numPr>
                <w:ilvl w:val="0"/>
                <w:numId w:val="27"/>
              </w:numPr>
              <w:tabs>
                <w:tab w:val="right" w:pos="10348"/>
              </w:tabs>
              <w:jc w:val="left"/>
              <w:rPr>
                <w:sz w:val="22"/>
              </w:rPr>
            </w:pPr>
            <w:r w:rsidRPr="006267B4">
              <w:rPr>
                <w:sz w:val="22"/>
              </w:rPr>
              <w:t xml:space="preserve">TP1 : mise en place </w:t>
            </w:r>
            <w:r>
              <w:rPr>
                <w:sz w:val="22"/>
              </w:rPr>
              <w:t xml:space="preserve">de la </w:t>
            </w:r>
            <w:r w:rsidRPr="006267B4">
              <w:rPr>
                <w:sz w:val="22"/>
              </w:rPr>
              <w:t>structure générale du logiciel</w:t>
            </w:r>
          </w:p>
          <w:p w14:paraId="27C7E00A" w14:textId="21C6FEAA" w:rsidR="00140CE6" w:rsidRPr="00126278" w:rsidRDefault="00140CE6" w:rsidP="00140CE6">
            <w:pPr>
              <w:pStyle w:val="Paragraphedeliste"/>
              <w:numPr>
                <w:ilvl w:val="0"/>
                <w:numId w:val="27"/>
              </w:numPr>
              <w:tabs>
                <w:tab w:val="right" w:pos="10348"/>
              </w:tabs>
              <w:jc w:val="left"/>
              <w:rPr>
                <w:sz w:val="22"/>
              </w:rPr>
            </w:pPr>
            <w:r w:rsidRPr="00126278">
              <w:rPr>
                <w:sz w:val="22"/>
              </w:rPr>
              <w:t xml:space="preserve">TP2, TP3 et </w:t>
            </w:r>
            <w:r>
              <w:rPr>
                <w:sz w:val="22"/>
              </w:rPr>
              <w:t>TP</w:t>
            </w:r>
            <w:r w:rsidRPr="00126278">
              <w:rPr>
                <w:sz w:val="22"/>
              </w:rPr>
              <w:t>4 : activités interactives avancées (</w:t>
            </w:r>
            <w:r w:rsidR="00B3640C">
              <w:rPr>
                <w:sz w:val="22"/>
              </w:rPr>
              <w:t xml:space="preserve">activités riches / </w:t>
            </w:r>
            <w:r w:rsidRPr="00126278">
              <w:rPr>
                <w:sz w:val="22"/>
              </w:rPr>
              <w:t xml:space="preserve">simulateur / </w:t>
            </w:r>
            <w:r w:rsidRPr="00140CE6">
              <w:rPr>
                <w:i/>
                <w:iCs w:val="0"/>
                <w:sz w:val="22"/>
              </w:rPr>
              <w:t>learning g</w:t>
            </w:r>
            <w:r w:rsidRPr="00126278">
              <w:rPr>
                <w:sz w:val="22"/>
              </w:rPr>
              <w:t>ame)</w:t>
            </w:r>
          </w:p>
          <w:p w14:paraId="39EAB93F" w14:textId="77777777" w:rsidR="00140CE6" w:rsidRPr="006F588D" w:rsidRDefault="00140CE6" w:rsidP="00140CE6">
            <w:pPr>
              <w:pStyle w:val="Paragraphedeliste"/>
              <w:numPr>
                <w:ilvl w:val="0"/>
                <w:numId w:val="27"/>
              </w:numPr>
              <w:tabs>
                <w:tab w:val="right" w:pos="10348"/>
              </w:tabs>
              <w:jc w:val="left"/>
              <w:rPr>
                <w:sz w:val="22"/>
              </w:rPr>
            </w:pPr>
            <w:r w:rsidRPr="006267B4">
              <w:rPr>
                <w:sz w:val="22"/>
              </w:rPr>
              <w:t>TP</w:t>
            </w:r>
            <w:r>
              <w:rPr>
                <w:sz w:val="22"/>
              </w:rPr>
              <w:t>5</w:t>
            </w:r>
            <w:r w:rsidRPr="006267B4">
              <w:rPr>
                <w:sz w:val="22"/>
              </w:rPr>
              <w:t xml:space="preserve"> : </w:t>
            </w:r>
            <w:r>
              <w:rPr>
                <w:sz w:val="22"/>
              </w:rPr>
              <w:t xml:space="preserve">finalisation &amp; </w:t>
            </w:r>
            <w:r w:rsidRPr="006267B4">
              <w:rPr>
                <w:sz w:val="22"/>
              </w:rPr>
              <w:t>évaluation croisée des logiciels produits</w:t>
            </w:r>
          </w:p>
          <w:p w14:paraId="27DDA3D6" w14:textId="0958A31F" w:rsidR="00140CE6" w:rsidRPr="00140CE6" w:rsidRDefault="00140CE6" w:rsidP="00140CE6">
            <w:pPr>
              <w:pStyle w:val="Paragraphedeliste"/>
              <w:numPr>
                <w:ilvl w:val="0"/>
                <w:numId w:val="27"/>
              </w:numPr>
              <w:tabs>
                <w:tab w:val="right" w:pos="10348"/>
              </w:tabs>
              <w:jc w:val="left"/>
              <w:rPr>
                <w:b/>
                <w:szCs w:val="24"/>
              </w:rPr>
            </w:pPr>
            <w:r w:rsidRPr="00140CE6">
              <w:rPr>
                <w:sz w:val="22"/>
              </w:rPr>
              <w:t>rendu</w:t>
            </w:r>
            <w:r w:rsidRPr="00140CE6">
              <w:rPr>
                <w:b/>
                <w:sz w:val="22"/>
              </w:rPr>
              <w:t xml:space="preserve"> </w:t>
            </w:r>
            <w:r w:rsidRPr="00140CE6">
              <w:rPr>
                <w:sz w:val="22"/>
              </w:rPr>
              <w:t>du projet et de la vidéo de démonstration</w:t>
            </w:r>
          </w:p>
          <w:p w14:paraId="0D61E42F" w14:textId="69E43C7A" w:rsidR="00140CE6" w:rsidRDefault="00140CE6" w:rsidP="00140CE6">
            <w:pPr>
              <w:tabs>
                <w:tab w:val="right" w:pos="10348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Rendus</w:t>
            </w:r>
            <w:r w:rsidRPr="00CA5D06">
              <w:rPr>
                <w:szCs w:val="24"/>
              </w:rPr>
              <w:t xml:space="preserve"> :</w:t>
            </w:r>
            <w:r>
              <w:rPr>
                <w:b/>
                <w:szCs w:val="24"/>
              </w:rPr>
              <w:t xml:space="preserve"> </w:t>
            </w:r>
          </w:p>
          <w:p w14:paraId="7F7B9ADD" w14:textId="16E38E40" w:rsidR="00140CE6" w:rsidRPr="00526DE6" w:rsidRDefault="00140CE6" w:rsidP="00140CE6">
            <w:pPr>
              <w:pStyle w:val="Paragraphedeliste"/>
              <w:numPr>
                <w:ilvl w:val="0"/>
                <w:numId w:val="27"/>
              </w:numPr>
              <w:tabs>
                <w:tab w:val="right" w:pos="10348"/>
              </w:tabs>
              <w:jc w:val="left"/>
              <w:rPr>
                <w:bCs/>
                <w:szCs w:val="24"/>
              </w:rPr>
            </w:pPr>
            <w:r w:rsidRPr="00A004F1">
              <w:rPr>
                <w:b/>
                <w:szCs w:val="24"/>
              </w:rPr>
              <w:t>fiche conception</w:t>
            </w:r>
          </w:p>
          <w:p w14:paraId="43F10E8A" w14:textId="25592A71" w:rsidR="00140CE6" w:rsidRDefault="00140CE6" w:rsidP="00140CE6">
            <w:pPr>
              <w:numPr>
                <w:ilvl w:val="0"/>
                <w:numId w:val="27"/>
              </w:numPr>
              <w:tabs>
                <w:tab w:val="right" w:pos="10348"/>
              </w:tabs>
              <w:spacing w:before="120" w:after="40"/>
              <w:ind w:left="357" w:hanging="357"/>
              <w:jc w:val="left"/>
              <w:rPr>
                <w:szCs w:val="24"/>
              </w:rPr>
            </w:pPr>
            <w:r w:rsidRPr="00A004F1">
              <w:rPr>
                <w:b/>
                <w:bCs/>
                <w:szCs w:val="24"/>
              </w:rPr>
              <w:t>archive</w:t>
            </w:r>
            <w:r w:rsidRPr="002E1AB2">
              <w:rPr>
                <w:szCs w:val="24"/>
              </w:rPr>
              <w:t xml:space="preserve"> contenant </w:t>
            </w:r>
            <w:r w:rsidR="00A004F1">
              <w:rPr>
                <w:szCs w:val="24"/>
              </w:rPr>
              <w:t xml:space="preserve">le </w:t>
            </w:r>
            <w:r w:rsidR="00A004F1" w:rsidRPr="00A004F1">
              <w:rPr>
                <w:b/>
                <w:bCs/>
                <w:szCs w:val="24"/>
              </w:rPr>
              <w:t>projet</w:t>
            </w:r>
          </w:p>
          <w:p w14:paraId="11C7A086" w14:textId="77777777" w:rsidR="00140CE6" w:rsidRPr="00526DE6" w:rsidRDefault="00140CE6" w:rsidP="00140CE6">
            <w:pPr>
              <w:numPr>
                <w:ilvl w:val="1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 w:rsidRPr="00526DE6">
              <w:rPr>
                <w:szCs w:val="24"/>
              </w:rPr>
              <w:t xml:space="preserve">l’exécutable /le code source </w:t>
            </w:r>
          </w:p>
          <w:p w14:paraId="3265E6BC" w14:textId="77777777" w:rsidR="00140CE6" w:rsidRPr="002E1AB2" w:rsidRDefault="00140CE6" w:rsidP="00140CE6">
            <w:pPr>
              <w:numPr>
                <w:ilvl w:val="1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 w:rsidRPr="002E1AB2">
              <w:rPr>
                <w:szCs w:val="24"/>
              </w:rPr>
              <w:t>et l’URL en cas d’appli web</w:t>
            </w:r>
          </w:p>
          <w:p w14:paraId="0A517AAA" w14:textId="3888386A" w:rsidR="00140CE6" w:rsidRDefault="00140CE6" w:rsidP="00140CE6">
            <w:pPr>
              <w:numPr>
                <w:ilvl w:val="0"/>
                <w:numId w:val="27"/>
              </w:numPr>
              <w:tabs>
                <w:tab w:val="right" w:pos="10348"/>
              </w:tabs>
              <w:spacing w:before="120" w:after="40"/>
              <w:ind w:left="357" w:hanging="357"/>
              <w:jc w:val="left"/>
              <w:rPr>
                <w:szCs w:val="24"/>
              </w:rPr>
            </w:pPr>
            <w:r w:rsidRPr="00A004F1">
              <w:rPr>
                <w:b/>
                <w:bCs/>
                <w:szCs w:val="24"/>
              </w:rPr>
              <w:t>vidéo de démonstration</w:t>
            </w:r>
          </w:p>
          <w:p w14:paraId="72DB805B" w14:textId="77777777" w:rsidR="00140CE6" w:rsidRDefault="00140CE6" w:rsidP="00140CE6">
            <w:pPr>
              <w:numPr>
                <w:ilvl w:val="1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E1AB2">
              <w:rPr>
                <w:szCs w:val="24"/>
              </w:rPr>
              <w:t xml:space="preserve"> min maximum</w:t>
            </w:r>
          </w:p>
          <w:p w14:paraId="69D81087" w14:textId="0746AE2C" w:rsidR="00140CE6" w:rsidRDefault="00140CE6" w:rsidP="00140CE6">
            <w:pPr>
              <w:numPr>
                <w:ilvl w:val="1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100 Mo maximum</w:t>
            </w:r>
          </w:p>
          <w:p w14:paraId="3D948954" w14:textId="6D0CFA5B" w:rsidR="00A004F1" w:rsidRDefault="00A004F1" w:rsidP="00140CE6">
            <w:pPr>
              <w:numPr>
                <w:ilvl w:val="1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nom : 42_video_nom du projet.extension (42 = n° de l’équipe)</w:t>
            </w:r>
          </w:p>
          <w:p w14:paraId="20FEF36C" w14:textId="46190954" w:rsidR="00140CE6" w:rsidRDefault="00140CE6" w:rsidP="00140CE6">
            <w:pPr>
              <w:numPr>
                <w:ilvl w:val="1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sera publiée sur la chaîne YouTube du département informatique</w:t>
            </w:r>
          </w:p>
          <w:p w14:paraId="4987C4B7" w14:textId="259883CE" w:rsidR="00A004F1" w:rsidRDefault="00A004F1" w:rsidP="00140CE6">
            <w:pPr>
              <w:numPr>
                <w:ilvl w:val="1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conseils : </w:t>
            </w:r>
            <w:hyperlink r:id="rId7" w:history="1">
              <w:r w:rsidRPr="00C0139A">
                <w:rPr>
                  <w:rStyle w:val="Lienhypertexte"/>
                  <w:szCs w:val="24"/>
                </w:rPr>
                <w:t>https://perso.liris.cnrs.fr/stephanie.jean-daubias/enseignement/IHM/</w:t>
              </w:r>
            </w:hyperlink>
            <w:r>
              <w:rPr>
                <w:szCs w:val="24"/>
              </w:rPr>
              <w:t xml:space="preserve"> section </w:t>
            </w:r>
            <w:proofErr w:type="gramStart"/>
            <w:r>
              <w:rPr>
                <w:szCs w:val="24"/>
              </w:rPr>
              <w:t>vidéos</w:t>
            </w:r>
            <w:proofErr w:type="gramEnd"/>
          </w:p>
          <w:p w14:paraId="336BE584" w14:textId="6DF9A35A" w:rsidR="00A004F1" w:rsidRDefault="00A004F1" w:rsidP="00A004F1">
            <w:pPr>
              <w:pStyle w:val="Paragraphedeliste"/>
              <w:numPr>
                <w:ilvl w:val="0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 w:rsidRPr="00A004F1">
              <w:rPr>
                <w:b/>
                <w:bCs/>
                <w:szCs w:val="24"/>
              </w:rPr>
              <w:t>description</w:t>
            </w:r>
            <w:r>
              <w:rPr>
                <w:szCs w:val="24"/>
              </w:rPr>
              <w:t xml:space="preserve"> de la </w:t>
            </w:r>
            <w:r w:rsidRPr="00A004F1">
              <w:rPr>
                <w:szCs w:val="24"/>
              </w:rPr>
              <w:t>vidéo</w:t>
            </w:r>
          </w:p>
          <w:p w14:paraId="0A0461E3" w14:textId="3AA4A6D7" w:rsidR="00A004F1" w:rsidRDefault="00A004F1" w:rsidP="00A004F1">
            <w:pPr>
              <w:numPr>
                <w:ilvl w:val="1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courte description textuelle</w:t>
            </w:r>
          </w:p>
          <w:p w14:paraId="1CF6E0C1" w14:textId="5E7EF809" w:rsidR="00A004F1" w:rsidRDefault="00A004F1" w:rsidP="00A004F1">
            <w:pPr>
              <w:numPr>
                <w:ilvl w:val="1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format txt</w:t>
            </w:r>
          </w:p>
          <w:p w14:paraId="6D94E1FB" w14:textId="053DBF8D" w:rsidR="00140CE6" w:rsidRPr="00B3640C" w:rsidRDefault="00A004F1" w:rsidP="00B3640C">
            <w:pPr>
              <w:numPr>
                <w:ilvl w:val="1"/>
                <w:numId w:val="27"/>
              </w:numPr>
              <w:tabs>
                <w:tab w:val="right" w:pos="1034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nom : 42_video_nom du projet.txt </w:t>
            </w:r>
          </w:p>
        </w:tc>
      </w:tr>
    </w:tbl>
    <w:p w14:paraId="51054E33" w14:textId="77777777" w:rsidR="00037C2C" w:rsidRPr="00454A7E" w:rsidRDefault="00037C2C" w:rsidP="0025227E">
      <w:pPr>
        <w:tabs>
          <w:tab w:val="right" w:pos="10348"/>
        </w:tabs>
        <w:jc w:val="left"/>
        <w:rPr>
          <w:sz w:val="2"/>
        </w:rPr>
      </w:pPr>
    </w:p>
    <w:sectPr w:rsidR="00037C2C" w:rsidRPr="00454A7E" w:rsidSect="007F5D28">
      <w:footnotePr>
        <w:numStart w:val="0"/>
      </w:footnotePr>
      <w:type w:val="continuous"/>
      <w:pgSz w:w="11900" w:h="16840" w:code="9"/>
      <w:pgMar w:top="737" w:right="737" w:bottom="568" w:left="737" w:header="652" w:footer="4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5930" w14:textId="77777777" w:rsidR="00ED3106" w:rsidRDefault="00ED3106" w:rsidP="007E21BB">
      <w:r>
        <w:separator/>
      </w:r>
    </w:p>
  </w:endnote>
  <w:endnote w:type="continuationSeparator" w:id="0">
    <w:p w14:paraId="655B56A0" w14:textId="77777777" w:rsidR="00ED3106" w:rsidRDefault="00ED3106" w:rsidP="007E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0A24" w14:textId="77777777" w:rsidR="00ED3106" w:rsidRDefault="00ED3106" w:rsidP="007E21BB">
      <w:r>
        <w:separator/>
      </w:r>
    </w:p>
  </w:footnote>
  <w:footnote w:type="continuationSeparator" w:id="0">
    <w:p w14:paraId="4335D3D5" w14:textId="77777777" w:rsidR="00ED3106" w:rsidRDefault="00ED3106" w:rsidP="007E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92F"/>
    <w:multiLevelType w:val="hybridMultilevel"/>
    <w:tmpl w:val="714294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4699B"/>
    <w:multiLevelType w:val="hybridMultilevel"/>
    <w:tmpl w:val="B8B20C60"/>
    <w:lvl w:ilvl="0" w:tplc="F782E9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B6B"/>
    <w:multiLevelType w:val="hybridMultilevel"/>
    <w:tmpl w:val="FDA0A76A"/>
    <w:lvl w:ilvl="0" w:tplc="66A65E4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A2548"/>
    <w:multiLevelType w:val="hybridMultilevel"/>
    <w:tmpl w:val="F9862F82"/>
    <w:lvl w:ilvl="0" w:tplc="66A65E4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77C3"/>
    <w:multiLevelType w:val="singleLevel"/>
    <w:tmpl w:val="7A4E8A20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5" w15:restartNumberingAfterBreak="0">
    <w:nsid w:val="2634638E"/>
    <w:multiLevelType w:val="hybridMultilevel"/>
    <w:tmpl w:val="305CB43A"/>
    <w:lvl w:ilvl="0" w:tplc="32985BCE">
      <w:start w:val="1"/>
      <w:numFmt w:val="bullet"/>
      <w:lvlText w:val="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2C909BC"/>
    <w:multiLevelType w:val="hybridMultilevel"/>
    <w:tmpl w:val="2CB454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A179E"/>
    <w:multiLevelType w:val="multilevel"/>
    <w:tmpl w:val="6AA849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4DB3724"/>
    <w:multiLevelType w:val="hybridMultilevel"/>
    <w:tmpl w:val="9A52CA66"/>
    <w:lvl w:ilvl="0" w:tplc="DC4CD0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52DD"/>
    <w:multiLevelType w:val="hybridMultilevel"/>
    <w:tmpl w:val="6B04D7BC"/>
    <w:lvl w:ilvl="0" w:tplc="040C000F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23B55B6"/>
    <w:multiLevelType w:val="hybridMultilevel"/>
    <w:tmpl w:val="BB0C4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B36F5B"/>
    <w:multiLevelType w:val="singleLevel"/>
    <w:tmpl w:val="96A85A42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 w15:restartNumberingAfterBreak="0">
    <w:nsid w:val="5DCB07F2"/>
    <w:multiLevelType w:val="hybridMultilevel"/>
    <w:tmpl w:val="F42CE9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D1536"/>
    <w:multiLevelType w:val="hybridMultilevel"/>
    <w:tmpl w:val="B4C801BA"/>
    <w:lvl w:ilvl="0" w:tplc="66A65E4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985BCE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B6630B"/>
    <w:multiLevelType w:val="hybridMultilevel"/>
    <w:tmpl w:val="2836F5AA"/>
    <w:lvl w:ilvl="0" w:tplc="9B42B4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D5149"/>
    <w:multiLevelType w:val="hybridMultilevel"/>
    <w:tmpl w:val="50AC6B62"/>
    <w:lvl w:ilvl="0" w:tplc="2D50D0C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542772">
    <w:abstractNumId w:val="7"/>
  </w:num>
  <w:num w:numId="2" w16cid:durableId="1803036891">
    <w:abstractNumId w:val="5"/>
  </w:num>
  <w:num w:numId="3" w16cid:durableId="581528055">
    <w:abstractNumId w:val="11"/>
  </w:num>
  <w:num w:numId="4" w16cid:durableId="163258735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5" w16cid:durableId="169845917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6" w16cid:durableId="1455556420">
    <w:abstractNumId w:val="4"/>
  </w:num>
  <w:num w:numId="7" w16cid:durableId="109255314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8" w16cid:durableId="404378415">
    <w:abstractNumId w:val="10"/>
  </w:num>
  <w:num w:numId="9" w16cid:durableId="5128879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24924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882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2150788">
    <w:abstractNumId w:val="7"/>
  </w:num>
  <w:num w:numId="13" w16cid:durableId="1749187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0122689">
    <w:abstractNumId w:val="7"/>
  </w:num>
  <w:num w:numId="15" w16cid:durableId="2142770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5709713">
    <w:abstractNumId w:val="7"/>
  </w:num>
  <w:num w:numId="17" w16cid:durableId="193732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4552099">
    <w:abstractNumId w:val="12"/>
  </w:num>
  <w:num w:numId="19" w16cid:durableId="1148205352">
    <w:abstractNumId w:val="6"/>
  </w:num>
  <w:num w:numId="20" w16cid:durableId="1393314089">
    <w:abstractNumId w:val="14"/>
  </w:num>
  <w:num w:numId="21" w16cid:durableId="1761678114">
    <w:abstractNumId w:val="15"/>
  </w:num>
  <w:num w:numId="22" w16cid:durableId="462239364">
    <w:abstractNumId w:val="1"/>
  </w:num>
  <w:num w:numId="23" w16cid:durableId="658191613">
    <w:abstractNumId w:val="8"/>
  </w:num>
  <w:num w:numId="24" w16cid:durableId="335885459">
    <w:abstractNumId w:val="9"/>
  </w:num>
  <w:num w:numId="25" w16cid:durableId="138159420">
    <w:abstractNumId w:val="2"/>
  </w:num>
  <w:num w:numId="26" w16cid:durableId="1850244274">
    <w:abstractNumId w:val="0"/>
  </w:num>
  <w:num w:numId="27" w16cid:durableId="1115246566">
    <w:abstractNumId w:val="13"/>
  </w:num>
  <w:num w:numId="28" w16cid:durableId="1536842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Start w:val="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5"/>
    <w:rsid w:val="00005BDB"/>
    <w:rsid w:val="00022183"/>
    <w:rsid w:val="000311C2"/>
    <w:rsid w:val="00037C2C"/>
    <w:rsid w:val="0006396D"/>
    <w:rsid w:val="00064770"/>
    <w:rsid w:val="00070606"/>
    <w:rsid w:val="00084E37"/>
    <w:rsid w:val="000B2A40"/>
    <w:rsid w:val="000C17E1"/>
    <w:rsid w:val="000D12D5"/>
    <w:rsid w:val="000D289F"/>
    <w:rsid w:val="00104DD6"/>
    <w:rsid w:val="001255C5"/>
    <w:rsid w:val="00126278"/>
    <w:rsid w:val="00137E92"/>
    <w:rsid w:val="00140CE6"/>
    <w:rsid w:val="001747CF"/>
    <w:rsid w:val="00197801"/>
    <w:rsid w:val="001C2F59"/>
    <w:rsid w:val="001D6D6E"/>
    <w:rsid w:val="001E5260"/>
    <w:rsid w:val="001F5175"/>
    <w:rsid w:val="00223D06"/>
    <w:rsid w:val="00245BBD"/>
    <w:rsid w:val="002479F7"/>
    <w:rsid w:val="0025227E"/>
    <w:rsid w:val="002623CE"/>
    <w:rsid w:val="002738B8"/>
    <w:rsid w:val="002B2508"/>
    <w:rsid w:val="002E1AB2"/>
    <w:rsid w:val="002F0727"/>
    <w:rsid w:val="002F092E"/>
    <w:rsid w:val="003050F3"/>
    <w:rsid w:val="00327DAA"/>
    <w:rsid w:val="00352A54"/>
    <w:rsid w:val="003859B5"/>
    <w:rsid w:val="003B0A89"/>
    <w:rsid w:val="003C339D"/>
    <w:rsid w:val="003F40C0"/>
    <w:rsid w:val="00454868"/>
    <w:rsid w:val="00454A7E"/>
    <w:rsid w:val="004601A1"/>
    <w:rsid w:val="00465B5C"/>
    <w:rsid w:val="00493AFC"/>
    <w:rsid w:val="004C1D62"/>
    <w:rsid w:val="004D5B37"/>
    <w:rsid w:val="004D73E7"/>
    <w:rsid w:val="00511359"/>
    <w:rsid w:val="00522848"/>
    <w:rsid w:val="00526DE6"/>
    <w:rsid w:val="005331C5"/>
    <w:rsid w:val="005633FD"/>
    <w:rsid w:val="00565792"/>
    <w:rsid w:val="005944D9"/>
    <w:rsid w:val="005C70F6"/>
    <w:rsid w:val="005E02C9"/>
    <w:rsid w:val="005E7274"/>
    <w:rsid w:val="005F1145"/>
    <w:rsid w:val="006267B4"/>
    <w:rsid w:val="00626E40"/>
    <w:rsid w:val="00674C44"/>
    <w:rsid w:val="006C0BA9"/>
    <w:rsid w:val="006E5CEA"/>
    <w:rsid w:val="006F588D"/>
    <w:rsid w:val="007166A0"/>
    <w:rsid w:val="00716F7A"/>
    <w:rsid w:val="007328BF"/>
    <w:rsid w:val="00746F5A"/>
    <w:rsid w:val="00753038"/>
    <w:rsid w:val="00795F8B"/>
    <w:rsid w:val="007C2DE7"/>
    <w:rsid w:val="007D5EF3"/>
    <w:rsid w:val="007E21BB"/>
    <w:rsid w:val="007E30DD"/>
    <w:rsid w:val="007F5D28"/>
    <w:rsid w:val="0080554F"/>
    <w:rsid w:val="00806241"/>
    <w:rsid w:val="00817C88"/>
    <w:rsid w:val="0082146E"/>
    <w:rsid w:val="00834874"/>
    <w:rsid w:val="00871644"/>
    <w:rsid w:val="008820B3"/>
    <w:rsid w:val="008A49E2"/>
    <w:rsid w:val="008B56B3"/>
    <w:rsid w:val="008C2ACD"/>
    <w:rsid w:val="008C6563"/>
    <w:rsid w:val="008D2DF3"/>
    <w:rsid w:val="008E6A95"/>
    <w:rsid w:val="008F3B72"/>
    <w:rsid w:val="00900601"/>
    <w:rsid w:val="00904429"/>
    <w:rsid w:val="0094007F"/>
    <w:rsid w:val="009475C6"/>
    <w:rsid w:val="00963ED3"/>
    <w:rsid w:val="0096408B"/>
    <w:rsid w:val="00967B05"/>
    <w:rsid w:val="00987BB5"/>
    <w:rsid w:val="009C1E62"/>
    <w:rsid w:val="009D093D"/>
    <w:rsid w:val="009D29F2"/>
    <w:rsid w:val="009D7832"/>
    <w:rsid w:val="009F38B3"/>
    <w:rsid w:val="009F6FD3"/>
    <w:rsid w:val="00A004F1"/>
    <w:rsid w:val="00A148AD"/>
    <w:rsid w:val="00A30936"/>
    <w:rsid w:val="00A53DF1"/>
    <w:rsid w:val="00A567D7"/>
    <w:rsid w:val="00A61965"/>
    <w:rsid w:val="00A660B3"/>
    <w:rsid w:val="00A81423"/>
    <w:rsid w:val="00A91A4C"/>
    <w:rsid w:val="00A93201"/>
    <w:rsid w:val="00AA0CB3"/>
    <w:rsid w:val="00AD15EB"/>
    <w:rsid w:val="00B34A77"/>
    <w:rsid w:val="00B3640C"/>
    <w:rsid w:val="00B41A67"/>
    <w:rsid w:val="00B56B14"/>
    <w:rsid w:val="00B57D13"/>
    <w:rsid w:val="00B65953"/>
    <w:rsid w:val="00B80EF0"/>
    <w:rsid w:val="00B813B2"/>
    <w:rsid w:val="00B83669"/>
    <w:rsid w:val="00B83D5C"/>
    <w:rsid w:val="00B86E96"/>
    <w:rsid w:val="00B91298"/>
    <w:rsid w:val="00B9650D"/>
    <w:rsid w:val="00BB3F8A"/>
    <w:rsid w:val="00BC231C"/>
    <w:rsid w:val="00BF1D05"/>
    <w:rsid w:val="00C0363A"/>
    <w:rsid w:val="00C357F9"/>
    <w:rsid w:val="00C376B5"/>
    <w:rsid w:val="00C44C1D"/>
    <w:rsid w:val="00C51328"/>
    <w:rsid w:val="00C6364A"/>
    <w:rsid w:val="00C66047"/>
    <w:rsid w:val="00C671B2"/>
    <w:rsid w:val="00C9399B"/>
    <w:rsid w:val="00CA5D06"/>
    <w:rsid w:val="00CF11C7"/>
    <w:rsid w:val="00D012BD"/>
    <w:rsid w:val="00D10BEF"/>
    <w:rsid w:val="00D31E40"/>
    <w:rsid w:val="00D45F75"/>
    <w:rsid w:val="00D55D56"/>
    <w:rsid w:val="00D63035"/>
    <w:rsid w:val="00D735A0"/>
    <w:rsid w:val="00D74719"/>
    <w:rsid w:val="00D87727"/>
    <w:rsid w:val="00D8786E"/>
    <w:rsid w:val="00DA70AA"/>
    <w:rsid w:val="00DC2E8A"/>
    <w:rsid w:val="00DC466B"/>
    <w:rsid w:val="00DF0DF6"/>
    <w:rsid w:val="00DF5E87"/>
    <w:rsid w:val="00E107F3"/>
    <w:rsid w:val="00E127D3"/>
    <w:rsid w:val="00E21CC8"/>
    <w:rsid w:val="00E27116"/>
    <w:rsid w:val="00E31805"/>
    <w:rsid w:val="00E33141"/>
    <w:rsid w:val="00E45ECD"/>
    <w:rsid w:val="00E62ECC"/>
    <w:rsid w:val="00E64AD2"/>
    <w:rsid w:val="00E90953"/>
    <w:rsid w:val="00EA4916"/>
    <w:rsid w:val="00ED3106"/>
    <w:rsid w:val="00EF535C"/>
    <w:rsid w:val="00F00BA3"/>
    <w:rsid w:val="00F031C0"/>
    <w:rsid w:val="00F85BB0"/>
    <w:rsid w:val="00F9024C"/>
    <w:rsid w:val="00FB68D4"/>
    <w:rsid w:val="00FC2B16"/>
    <w:rsid w:val="00FE1F2A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CCDBE"/>
  <w15:chartTrackingRefBased/>
  <w15:docId w15:val="{D43D3719-6F03-48AB-8538-27089D1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BB"/>
    <w:pPr>
      <w:spacing w:after="120"/>
      <w:jc w:val="both"/>
    </w:pPr>
    <w:rPr>
      <w:iCs/>
      <w:sz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5227E"/>
    <w:pPr>
      <w:shd w:val="clear" w:color="auto" w:fill="92D050"/>
      <w:spacing w:before="120"/>
      <w:ind w:left="142"/>
      <w:jc w:val="center"/>
      <w:outlineLvl w:val="0"/>
    </w:pPr>
    <w:rPr>
      <w:rFonts w:ascii="Arial Rounded MT Bold" w:hAnsi="Arial Rounded MT Bold"/>
      <w:b/>
      <w:color w:val="FFFFFF"/>
      <w:spacing w:val="10"/>
      <w:sz w:val="36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227E"/>
    <w:pPr>
      <w:tabs>
        <w:tab w:val="right" w:pos="10348"/>
      </w:tabs>
      <w:spacing w:before="60" w:after="60"/>
      <w:ind w:left="142"/>
      <w:contextualSpacing/>
      <w:outlineLvl w:val="1"/>
    </w:pPr>
    <w:rPr>
      <w:rFonts w:ascii="Arial Rounded MT Bold" w:hAnsi="Arial Rounded MT Bold"/>
      <w:b/>
      <w:bCs/>
      <w:color w:val="92D050"/>
      <w:sz w:val="28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770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4770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770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770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770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770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770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rier">
    <w:name w:val="courrier"/>
    <w:basedOn w:val="Normal"/>
    <w:pPr>
      <w:spacing w:line="360" w:lineRule="atLeast"/>
      <w:ind w:left="992" w:hanging="283"/>
      <w:jc w:val="left"/>
    </w:pPr>
    <w:rPr>
      <w:rFonts w:ascii="Courier" w:hAnsi="Courier"/>
    </w:rPr>
  </w:style>
  <w:style w:type="paragraph" w:customStyle="1" w:styleId="Exemple">
    <w:name w:val="Exemple"/>
    <w:basedOn w:val="Normal"/>
    <w:pPr>
      <w:tabs>
        <w:tab w:val="left" w:pos="2268"/>
      </w:tabs>
      <w:ind w:left="1134"/>
    </w:pPr>
    <w:rPr>
      <w:rFonts w:ascii="Courier" w:hAnsi="Courier"/>
      <w:sz w:val="20"/>
    </w:rPr>
  </w:style>
  <w:style w:type="paragraph" w:customStyle="1" w:styleId="Indication">
    <w:name w:val="Indication"/>
    <w:basedOn w:val="Normal"/>
    <w:pPr>
      <w:ind w:left="567" w:right="567"/>
    </w:pPr>
    <w:rPr>
      <w:i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06477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color w:val="FFFFFF"/>
      <w:spacing w:val="10"/>
      <w:sz w:val="32"/>
      <w:szCs w:val="4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25227E"/>
    <w:rPr>
      <w:rFonts w:ascii="Arial Rounded MT Bold" w:hAnsi="Arial Rounded MT Bold"/>
      <w:b/>
      <w:iCs/>
      <w:color w:val="FFFFFF"/>
      <w:spacing w:val="10"/>
      <w:sz w:val="36"/>
      <w:szCs w:val="48"/>
      <w:shd w:val="clear" w:color="auto" w:fill="92D050"/>
      <w:lang w:eastAsia="en-US" w:bidi="en-US"/>
    </w:rPr>
  </w:style>
  <w:style w:type="character" w:customStyle="1" w:styleId="Titre2Car">
    <w:name w:val="Titre 2 Car"/>
    <w:link w:val="Titre2"/>
    <w:uiPriority w:val="9"/>
    <w:rsid w:val="0025227E"/>
    <w:rPr>
      <w:rFonts w:ascii="Arial Rounded MT Bold" w:hAnsi="Arial Rounded MT Bold"/>
      <w:b/>
      <w:bCs/>
      <w:iCs/>
      <w:color w:val="92D050"/>
      <w:sz w:val="28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06477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06477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06477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064770"/>
    <w:rPr>
      <w:rFonts w:ascii="Cambria" w:eastAsia="Times New Roman" w:hAnsi="Cambria" w:cs="Times New Roman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064770"/>
    <w:rPr>
      <w:rFonts w:ascii="Cambria" w:eastAsia="Times New Roman" w:hAnsi="Cambria" w:cs="Times New Roman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064770"/>
    <w:rPr>
      <w:rFonts w:ascii="Cambria" w:eastAsia="Times New Roman" w:hAnsi="Cambria" w:cs="Times New Roman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06477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770"/>
    <w:rPr>
      <w:b/>
      <w:bCs/>
      <w:color w:val="943634"/>
      <w:sz w:val="18"/>
      <w:szCs w:val="18"/>
    </w:rPr>
  </w:style>
  <w:style w:type="character" w:customStyle="1" w:styleId="TitreCar">
    <w:name w:val="Titre Car"/>
    <w:link w:val="Titre"/>
    <w:uiPriority w:val="10"/>
    <w:rsid w:val="00064770"/>
    <w:rPr>
      <w:rFonts w:eastAsia="Times New Roman" w:cs="Times New Roman"/>
      <w:iCs/>
      <w:color w:val="FFFFFF"/>
      <w:spacing w:val="10"/>
      <w:sz w:val="32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4770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Cs w:val="24"/>
    </w:rPr>
  </w:style>
  <w:style w:type="character" w:customStyle="1" w:styleId="Sous-titreCar">
    <w:name w:val="Sous-titre Car"/>
    <w:link w:val="Sous-titre"/>
    <w:uiPriority w:val="11"/>
    <w:rsid w:val="0006477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064770"/>
    <w:rPr>
      <w:b/>
      <w:bCs/>
      <w:spacing w:val="0"/>
    </w:rPr>
  </w:style>
  <w:style w:type="character" w:styleId="Accentuation">
    <w:name w:val="Emphasis"/>
    <w:uiPriority w:val="20"/>
    <w:qFormat/>
    <w:rsid w:val="0006477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064770"/>
    <w:pPr>
      <w:spacing w:after="0"/>
    </w:pPr>
  </w:style>
  <w:style w:type="character" w:customStyle="1" w:styleId="SansinterligneCar">
    <w:name w:val="Sans interligne Car"/>
    <w:link w:val="Sansinterligne"/>
    <w:uiPriority w:val="1"/>
    <w:rsid w:val="00064770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6477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64770"/>
    <w:rPr>
      <w:i/>
      <w:iCs w:val="0"/>
      <w:color w:val="943634"/>
    </w:rPr>
  </w:style>
  <w:style w:type="character" w:customStyle="1" w:styleId="CitationCar">
    <w:name w:val="Citation Car"/>
    <w:link w:val="Citation"/>
    <w:uiPriority w:val="29"/>
    <w:rsid w:val="00064770"/>
    <w:rPr>
      <w:color w:val="943634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77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tionintenseCar">
    <w:name w:val="Citation intense Car"/>
    <w:link w:val="Citationintense"/>
    <w:uiPriority w:val="30"/>
    <w:rsid w:val="0006477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ccentuationlgre">
    <w:name w:val="Subtle Emphasis"/>
    <w:uiPriority w:val="19"/>
    <w:qFormat/>
    <w:rsid w:val="00064770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06477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064770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064770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06477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770"/>
    <w:pPr>
      <w:outlineLvl w:val="9"/>
    </w:pPr>
  </w:style>
  <w:style w:type="character" w:customStyle="1" w:styleId="apple-style-span">
    <w:name w:val="apple-style-span"/>
    <w:basedOn w:val="Policepardfaut"/>
    <w:rsid w:val="00F00BA3"/>
  </w:style>
  <w:style w:type="character" w:customStyle="1" w:styleId="apple-converted-space">
    <w:name w:val="apple-converted-space"/>
    <w:basedOn w:val="Policepardfaut"/>
    <w:rsid w:val="00F00BA3"/>
  </w:style>
  <w:style w:type="paragraph" w:styleId="NormalWeb">
    <w:name w:val="Normal (Web)"/>
    <w:basedOn w:val="Normal"/>
    <w:uiPriority w:val="99"/>
    <w:semiHidden/>
    <w:unhideWhenUsed/>
    <w:rsid w:val="00F00BA3"/>
    <w:pPr>
      <w:spacing w:before="100" w:beforeAutospacing="1" w:after="100" w:afterAutospacing="1"/>
      <w:jc w:val="left"/>
    </w:pPr>
    <w:rPr>
      <w:rFonts w:ascii="Times New Roman" w:hAnsi="Times New Roman"/>
      <w:iCs w:val="0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3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339D"/>
    <w:rPr>
      <w:rFonts w:ascii="Tahoma" w:hAnsi="Tahoma" w:cs="Tahoma"/>
      <w:iCs/>
      <w:sz w:val="16"/>
      <w:szCs w:val="16"/>
      <w:lang w:eastAsia="en-US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A00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so.liris.cnrs.fr/stephanie.jean-daubias/enseignement/IH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Logiciels éducatifs</vt:lpstr>
    </vt:vector>
  </TitlesOfParts>
  <Company>LIRIS-UCBL</Company>
  <LinksUpToDate>false</LinksUpToDate>
  <CharactersWithSpaces>1932</CharactersWithSpaces>
  <SharedDoc>false</SharedDoc>
  <HLinks>
    <vt:vector size="12" baseType="variant"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http://www.fondation-lamap.org/fr/recherche-activite-classe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http://www.albatrossglobal.org/resources/albatross-ebooks.html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Logiciels éducatifs</dc:title>
  <dc:subject/>
  <dc:creator>Stéphanie Jean-Daubias</dc:creator>
  <cp:keywords/>
  <cp:lastModifiedBy>Stéphanie Jean-Daubias</cp:lastModifiedBy>
  <cp:revision>9</cp:revision>
  <cp:lastPrinted>2022-03-01T11:00:00Z</cp:lastPrinted>
  <dcterms:created xsi:type="dcterms:W3CDTF">2021-11-17T19:06:00Z</dcterms:created>
  <dcterms:modified xsi:type="dcterms:W3CDTF">2023-02-08T14:26:00Z</dcterms:modified>
</cp:coreProperties>
</file>