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2" w:rsidRP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Master 1 Informatique – Formation en alternance</w:t>
      </w:r>
    </w:p>
    <w:p w:rsidR="00F25D88" w:rsidRDefault="00885706" w:rsidP="00A1721F">
      <w:pPr>
        <w:jc w:val="center"/>
        <w:rPr>
          <w:smallCaps/>
          <w:sz w:val="28"/>
        </w:rPr>
      </w:pPr>
      <w:r>
        <w:rPr>
          <w:smallCaps/>
          <w:sz w:val="28"/>
        </w:rPr>
        <w:t>Appréciation de l’intégration professionnelle</w:t>
      </w:r>
    </w:p>
    <w:p w:rsidR="007F1186" w:rsidRPr="007F1186" w:rsidRDefault="00787BE4" w:rsidP="007F1186">
      <w:pPr>
        <w:rPr>
          <w:b/>
          <w:sz w:val="20"/>
        </w:rPr>
      </w:pPr>
      <w:r w:rsidRPr="007F1186">
        <w:rPr>
          <w:b/>
          <w:sz w:val="20"/>
        </w:rPr>
        <w:t>À</w:t>
      </w:r>
      <w:r w:rsidR="007F1186" w:rsidRPr="007F1186">
        <w:rPr>
          <w:b/>
          <w:sz w:val="20"/>
        </w:rPr>
        <w:t xml:space="preserve"> remplir par </w:t>
      </w:r>
      <w:r w:rsidR="00D348C3">
        <w:rPr>
          <w:b/>
          <w:sz w:val="20"/>
        </w:rPr>
        <w:t>le tuteur en entreprise</w:t>
      </w:r>
      <w:r>
        <w:rPr>
          <w:b/>
          <w:sz w:val="20"/>
        </w:rPr>
        <w:t xml:space="preserve">. Date limite le </w:t>
      </w:r>
      <w:r w:rsidR="003045B0">
        <w:rPr>
          <w:b/>
          <w:sz w:val="20"/>
        </w:rPr>
        <w:t>0</w:t>
      </w:r>
      <w:r w:rsidR="003C66ED">
        <w:rPr>
          <w:b/>
          <w:sz w:val="20"/>
        </w:rPr>
        <w:t>4</w:t>
      </w:r>
      <w:r>
        <w:rPr>
          <w:b/>
          <w:sz w:val="20"/>
        </w:rPr>
        <w:t xml:space="preserve"> </w:t>
      </w:r>
      <w:r w:rsidR="003C66ED">
        <w:rPr>
          <w:b/>
          <w:sz w:val="20"/>
        </w:rPr>
        <w:t>janvier</w:t>
      </w:r>
      <w:bookmarkStart w:id="0" w:name="_GoBack"/>
      <w:bookmarkEnd w:id="0"/>
      <w:r>
        <w:rPr>
          <w:b/>
          <w:sz w:val="20"/>
        </w:rPr>
        <w:t xml:space="preserve"> 201</w:t>
      </w:r>
      <w:r w:rsidR="0055311D">
        <w:rPr>
          <w:b/>
          <w:sz w:val="20"/>
        </w:rPr>
        <w:t>9</w:t>
      </w:r>
      <w:r>
        <w:rPr>
          <w:b/>
          <w:sz w:val="20"/>
        </w:rPr>
        <w:t>.</w:t>
      </w: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4675"/>
        <w:gridCol w:w="4320"/>
      </w:tblGrid>
      <w:tr w:rsidR="002233D0" w:rsidRPr="00F25D88" w:rsidTr="00885706">
        <w:trPr>
          <w:trHeight w:val="432"/>
        </w:trPr>
        <w:tc>
          <w:tcPr>
            <w:tcW w:w="4675" w:type="dxa"/>
            <w:vAlign w:val="center"/>
          </w:tcPr>
          <w:p w:rsidR="002233D0" w:rsidRPr="00F25D88" w:rsidRDefault="00787F80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l’alternant :</w:t>
            </w:r>
          </w:p>
        </w:tc>
        <w:tc>
          <w:tcPr>
            <w:tcW w:w="4320" w:type="dxa"/>
            <w:vAlign w:val="center"/>
          </w:tcPr>
          <w:p w:rsidR="002233D0" w:rsidRPr="00F25D88" w:rsidRDefault="00885706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tuteur :</w:t>
            </w:r>
          </w:p>
        </w:tc>
      </w:tr>
    </w:tbl>
    <w:p w:rsidR="00F25D88" w:rsidRPr="00F25D88" w:rsidRDefault="00F25D88" w:rsidP="00A1721F">
      <w:pPr>
        <w:jc w:val="both"/>
        <w:rPr>
          <w:sz w:val="6"/>
        </w:rPr>
      </w:pPr>
    </w:p>
    <w:p w:rsidR="00DD5883" w:rsidRDefault="00F25D88" w:rsidP="00787BE4">
      <w:pPr>
        <w:jc w:val="both"/>
        <w:rPr>
          <w:i/>
          <w:sz w:val="20"/>
        </w:rPr>
      </w:pPr>
      <w:r w:rsidRPr="00A1721F">
        <w:rPr>
          <w:i/>
          <w:sz w:val="20"/>
          <w:u w:val="single"/>
        </w:rPr>
        <w:t>Consigne</w:t>
      </w:r>
      <w:r w:rsidRPr="00A1721F">
        <w:rPr>
          <w:i/>
          <w:sz w:val="20"/>
        </w:rPr>
        <w:t xml:space="preserve"> : </w:t>
      </w:r>
      <w:r w:rsidR="00885706">
        <w:rPr>
          <w:i/>
          <w:sz w:val="20"/>
        </w:rPr>
        <w:t>Entourez ou surlignez la case correspondante à la situation de l’alternant suivi. Si vous pensez à d’autres éléments, n’hésitez pas à les ajouter en fin de document.</w:t>
      </w:r>
      <w:r w:rsidR="00787BE4">
        <w:rPr>
          <w:i/>
          <w:sz w:val="20"/>
        </w:rPr>
        <w:t xml:space="preserve"> Ce document servira de base à l’alternant afin de mieux cerner ses points forts et ses points faibles, sur lesquels il pourra porter son attention dans le futur.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5706" w:rsidTr="00885706">
        <w:tc>
          <w:tcPr>
            <w:tcW w:w="2254" w:type="dxa"/>
            <w:vAlign w:val="center"/>
          </w:tcPr>
          <w:p w:rsidR="00885706" w:rsidRDefault="00885706" w:rsidP="00885706">
            <w:pPr>
              <w:rPr>
                <w:sz w:val="20"/>
              </w:rPr>
            </w:pPr>
          </w:p>
        </w:tc>
        <w:tc>
          <w:tcPr>
            <w:tcW w:w="2254" w:type="dxa"/>
            <w:vAlign w:val="center"/>
          </w:tcPr>
          <w:p w:rsidR="00885706" w:rsidRPr="00885706" w:rsidRDefault="00885706" w:rsidP="00885706">
            <w:pPr>
              <w:jc w:val="center"/>
              <w:rPr>
                <w:b/>
                <w:sz w:val="20"/>
              </w:rPr>
            </w:pPr>
            <w:r w:rsidRPr="00885706">
              <w:rPr>
                <w:b/>
                <w:sz w:val="20"/>
              </w:rPr>
              <w:t>Conforme aux exigences</w:t>
            </w:r>
          </w:p>
        </w:tc>
        <w:tc>
          <w:tcPr>
            <w:tcW w:w="2254" w:type="dxa"/>
            <w:vAlign w:val="center"/>
          </w:tcPr>
          <w:p w:rsidR="00885706" w:rsidRPr="00885706" w:rsidRDefault="00885706" w:rsidP="00885706">
            <w:pPr>
              <w:jc w:val="center"/>
              <w:rPr>
                <w:b/>
                <w:sz w:val="20"/>
              </w:rPr>
            </w:pPr>
            <w:r w:rsidRPr="00885706">
              <w:rPr>
                <w:b/>
                <w:sz w:val="20"/>
              </w:rPr>
              <w:t>Acceptable</w:t>
            </w:r>
          </w:p>
        </w:tc>
        <w:tc>
          <w:tcPr>
            <w:tcW w:w="2254" w:type="dxa"/>
            <w:vAlign w:val="center"/>
          </w:tcPr>
          <w:p w:rsidR="00885706" w:rsidRPr="00885706" w:rsidRDefault="00885706" w:rsidP="00885706">
            <w:pPr>
              <w:jc w:val="center"/>
              <w:rPr>
                <w:b/>
                <w:sz w:val="20"/>
              </w:rPr>
            </w:pPr>
            <w:r w:rsidRPr="00885706">
              <w:rPr>
                <w:b/>
                <w:sz w:val="20"/>
              </w:rPr>
              <w:t>Améliorations nécessaires</w:t>
            </w:r>
          </w:p>
        </w:tc>
      </w:tr>
      <w:tr w:rsidR="00885706" w:rsidTr="006877CA">
        <w:tc>
          <w:tcPr>
            <w:tcW w:w="9016" w:type="dxa"/>
            <w:gridSpan w:val="4"/>
            <w:vAlign w:val="center"/>
          </w:tcPr>
          <w:p w:rsidR="00885706" w:rsidRPr="00885706" w:rsidRDefault="00885706" w:rsidP="00885706">
            <w:pPr>
              <w:jc w:val="center"/>
              <w:rPr>
                <w:b/>
                <w:sz w:val="20"/>
              </w:rPr>
            </w:pPr>
            <w:r w:rsidRPr="00885706">
              <w:rPr>
                <w:b/>
                <w:color w:val="0070C0"/>
                <w:sz w:val="20"/>
              </w:rPr>
              <w:t>Comportement général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0070C0"/>
                <w:sz w:val="20"/>
              </w:rPr>
            </w:pPr>
            <w:r w:rsidRPr="00885706">
              <w:rPr>
                <w:b/>
                <w:color w:val="0070C0"/>
                <w:sz w:val="20"/>
              </w:rPr>
              <w:t>Ponctualité</w:t>
            </w:r>
          </w:p>
        </w:tc>
        <w:tc>
          <w:tcPr>
            <w:tcW w:w="2254" w:type="dxa"/>
            <w:vAlign w:val="center"/>
          </w:tcPr>
          <w:p w:rsidR="00885706" w:rsidRDefault="00885706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Toujours à l’heure et prévient de ses retards</w:t>
            </w:r>
          </w:p>
        </w:tc>
        <w:tc>
          <w:tcPr>
            <w:tcW w:w="2254" w:type="dxa"/>
            <w:vAlign w:val="center"/>
          </w:tcPr>
          <w:p w:rsidR="00885706" w:rsidRDefault="00885706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Quelques retards justifiés, prévient généralement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Retards fréquents, injustifiés, sans veiller à prévenir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0070C0"/>
                <w:sz w:val="20"/>
              </w:rPr>
            </w:pPr>
            <w:r w:rsidRPr="00885706">
              <w:rPr>
                <w:b/>
                <w:color w:val="0070C0"/>
                <w:sz w:val="20"/>
              </w:rPr>
              <w:t>Assiduité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 s’absente jamais sauf cas exceptionnel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S’absente à plusieurs reprises mais prévient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S’absente régulièrement sans prévenir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0070C0"/>
                <w:sz w:val="20"/>
              </w:rPr>
            </w:pPr>
            <w:r w:rsidRPr="00885706">
              <w:rPr>
                <w:b/>
                <w:color w:val="0070C0"/>
                <w:sz w:val="20"/>
              </w:rPr>
              <w:t>Sociabilité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S’entend bien avec l’ensemble des collègues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 amical avec certains collègues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Eprouve des difficultés dans le rapport avec les autres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0070C0"/>
                <w:sz w:val="20"/>
              </w:rPr>
            </w:pPr>
            <w:r w:rsidRPr="00885706">
              <w:rPr>
                <w:b/>
                <w:color w:val="0070C0"/>
                <w:sz w:val="20"/>
              </w:rPr>
              <w:t>Tenue vestimentaire / propreté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Tenue soignée, propre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Prend moyennement soin de sa personne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Tenue négligée, prend peu soin de sa personne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0070C0"/>
                <w:sz w:val="20"/>
              </w:rPr>
            </w:pPr>
            <w:r w:rsidRPr="00885706">
              <w:rPr>
                <w:b/>
                <w:color w:val="0070C0"/>
                <w:sz w:val="20"/>
              </w:rPr>
              <w:t>Motivation au travail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Intérêt marqué pour l’ensemble du travail confié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 manifeste de l’intérêt que dans des fonctions précises</w:t>
            </w:r>
          </w:p>
        </w:tc>
        <w:tc>
          <w:tcPr>
            <w:tcW w:w="2254" w:type="dxa"/>
            <w:vAlign w:val="center"/>
          </w:tcPr>
          <w:p w:rsidR="00885706" w:rsidRDefault="00B2349A" w:rsidP="00B2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Peu intéressé(e), fait son travail machinalement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0070C0"/>
                <w:sz w:val="20"/>
              </w:rPr>
            </w:pPr>
            <w:r w:rsidRPr="00885706">
              <w:rPr>
                <w:b/>
                <w:color w:val="0070C0"/>
                <w:sz w:val="20"/>
              </w:rPr>
              <w:t>Politesse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Poli(e) et aimable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Manque parfois de tact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Impoli(e) et abrupt(e) dans l’approche</w:t>
            </w:r>
          </w:p>
        </w:tc>
      </w:tr>
      <w:tr w:rsidR="00885706" w:rsidTr="00885706">
        <w:trPr>
          <w:trHeight w:val="720"/>
        </w:trPr>
        <w:tc>
          <w:tcPr>
            <w:tcW w:w="9016" w:type="dxa"/>
            <w:gridSpan w:val="4"/>
            <w:vAlign w:val="center"/>
          </w:tcPr>
          <w:p w:rsidR="00885706" w:rsidRPr="00885706" w:rsidRDefault="00885706" w:rsidP="00885706">
            <w:pPr>
              <w:jc w:val="center"/>
              <w:rPr>
                <w:b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Réalisation du travail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Respect des consignes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Accepte les consignes et les met volontiers en application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Semble accepter les consignes mais demande de la surveillance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Tendance à critiquer les consignes, doit souvent être repris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Qualité du travail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Appliqué(e) et précis(e)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Habituellement précis(e), commet quelques erreurs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Manque d’application, peu de corrélation avec les attentes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Constance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Rythme de travail régulier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besoin d’une supervision stricte</w:t>
            </w:r>
          </w:p>
        </w:tc>
        <w:tc>
          <w:tcPr>
            <w:tcW w:w="2254" w:type="dxa"/>
            <w:vAlign w:val="center"/>
          </w:tcPr>
          <w:p w:rsidR="00885706" w:rsidRDefault="00B2349A" w:rsidP="00B2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Rythme très irrégulier, se laisse facilement submerger 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Respect des délais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Excellent, anticipe les délais</w:t>
            </w:r>
          </w:p>
        </w:tc>
        <w:tc>
          <w:tcPr>
            <w:tcW w:w="2254" w:type="dxa"/>
            <w:vAlign w:val="center"/>
          </w:tcPr>
          <w:p w:rsidR="00885706" w:rsidRDefault="00B2349A" w:rsidP="00B2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Respecte majoritairement les délais sauf exceptions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Régulièrement en retard sur le travail demandé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Facilité d’apprentissage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Généralement rapide à comprendre</w:t>
            </w:r>
          </w:p>
        </w:tc>
        <w:tc>
          <w:tcPr>
            <w:tcW w:w="2254" w:type="dxa"/>
            <w:vAlign w:val="center"/>
          </w:tcPr>
          <w:p w:rsidR="00885706" w:rsidRDefault="00B2349A" w:rsidP="00B2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besoin de plus d’explications que la moyenne</w:t>
            </w:r>
          </w:p>
        </w:tc>
        <w:tc>
          <w:tcPr>
            <w:tcW w:w="2254" w:type="dxa"/>
            <w:vAlign w:val="center"/>
          </w:tcPr>
          <w:p w:rsidR="00885706" w:rsidRDefault="00B2349A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 explications doivent être continuellement réitérées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Sens des responsabilités</w:t>
            </w:r>
          </w:p>
        </w:tc>
        <w:tc>
          <w:tcPr>
            <w:tcW w:w="2254" w:type="dxa"/>
            <w:vAlign w:val="center"/>
          </w:tcPr>
          <w:p w:rsidR="00885706" w:rsidRDefault="00CB45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Digne de confiance, requiert peu de surveillance</w:t>
            </w:r>
          </w:p>
        </w:tc>
        <w:tc>
          <w:tcPr>
            <w:tcW w:w="2254" w:type="dxa"/>
            <w:vAlign w:val="center"/>
          </w:tcPr>
          <w:p w:rsidR="00885706" w:rsidRDefault="00CB45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besoin de surveillance occasionnelle</w:t>
            </w:r>
          </w:p>
        </w:tc>
        <w:tc>
          <w:tcPr>
            <w:tcW w:w="2254" w:type="dxa"/>
            <w:vAlign w:val="center"/>
          </w:tcPr>
          <w:p w:rsidR="00885706" w:rsidRDefault="00CB45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Requiert une surveillance constante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Autonomie</w:t>
            </w:r>
          </w:p>
        </w:tc>
        <w:tc>
          <w:tcPr>
            <w:tcW w:w="2254" w:type="dxa"/>
            <w:vAlign w:val="center"/>
          </w:tcPr>
          <w:p w:rsidR="00885706" w:rsidRDefault="00CB45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Aime résoudre les problèmes, cherche à trouver seul</w:t>
            </w:r>
          </w:p>
        </w:tc>
        <w:tc>
          <w:tcPr>
            <w:tcW w:w="2254" w:type="dxa"/>
            <w:vAlign w:val="center"/>
          </w:tcPr>
          <w:p w:rsidR="00885706" w:rsidRDefault="00CB45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Fait régulièrement appel à son supérieur(e)</w:t>
            </w:r>
            <w:r w:rsidR="00C51FD7">
              <w:rPr>
                <w:sz w:val="20"/>
              </w:rPr>
              <w:t xml:space="preserve"> ou à ses collègues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 peut se débrouiller sans aide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lastRenderedPageBreak/>
              <w:t>Ordre (tenue de son poste de travail)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Son poste de travail est propre et organisé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Tendance au désordre</w:t>
            </w:r>
          </w:p>
        </w:tc>
        <w:tc>
          <w:tcPr>
            <w:tcW w:w="2254" w:type="dxa"/>
            <w:vAlign w:val="center"/>
          </w:tcPr>
          <w:p w:rsidR="00885706" w:rsidRDefault="00C51FD7" w:rsidP="00C5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Lieu de travail non ordonné, n’arrive pas à s’organiser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Initiative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Voit le travail à faire et le fait volontairement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 voit pas nécessairement le travail à faire mais demande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 voit jamais le travail à faire, adopte une position attentiste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Auto-évaluation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Evalue bien les situations et agit en conséquence</w:t>
            </w:r>
          </w:p>
        </w:tc>
        <w:tc>
          <w:tcPr>
            <w:tcW w:w="2254" w:type="dxa"/>
            <w:vAlign w:val="center"/>
          </w:tcPr>
          <w:p w:rsidR="00885706" w:rsidRDefault="00C51FD7" w:rsidP="00C5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Evalue assez bien les situations mais n’y réagit pas toujours à temps</w:t>
            </w:r>
          </w:p>
        </w:tc>
        <w:tc>
          <w:tcPr>
            <w:tcW w:w="2254" w:type="dxa"/>
            <w:vAlign w:val="center"/>
          </w:tcPr>
          <w:p w:rsidR="00885706" w:rsidRDefault="00C51FD7" w:rsidP="00C5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Difficultés à juger les situations et à y réagir</w:t>
            </w:r>
          </w:p>
        </w:tc>
      </w:tr>
      <w:tr w:rsidR="00885706" w:rsidTr="00885706">
        <w:trPr>
          <w:trHeight w:val="720"/>
        </w:trPr>
        <w:tc>
          <w:tcPr>
            <w:tcW w:w="2254" w:type="dxa"/>
            <w:vAlign w:val="center"/>
          </w:tcPr>
          <w:p w:rsidR="00885706" w:rsidRPr="00885706" w:rsidRDefault="00885706" w:rsidP="00885706">
            <w:pPr>
              <w:rPr>
                <w:b/>
                <w:color w:val="FF0000"/>
                <w:sz w:val="20"/>
              </w:rPr>
            </w:pPr>
            <w:r w:rsidRPr="00885706">
              <w:rPr>
                <w:b/>
                <w:color w:val="FF0000"/>
                <w:sz w:val="20"/>
              </w:rPr>
              <w:t>Coopération avec l’équipe, intégration</w:t>
            </w:r>
          </w:p>
        </w:tc>
        <w:tc>
          <w:tcPr>
            <w:tcW w:w="2254" w:type="dxa"/>
            <w:vAlign w:val="center"/>
          </w:tcPr>
          <w:p w:rsidR="00885706" w:rsidRDefault="00C51FD7" w:rsidP="00C5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Travaille volontiers en équipe et sait se coordonner</w:t>
            </w:r>
          </w:p>
        </w:tc>
        <w:tc>
          <w:tcPr>
            <w:tcW w:w="2254" w:type="dxa"/>
            <w:vAlign w:val="center"/>
          </w:tcPr>
          <w:p w:rsidR="00885706" w:rsidRDefault="00C51FD7" w:rsidP="00885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Travaille souvent de façon isolée et a parfois du mal à se coordonner</w:t>
            </w:r>
          </w:p>
        </w:tc>
        <w:tc>
          <w:tcPr>
            <w:tcW w:w="2254" w:type="dxa"/>
            <w:vAlign w:val="center"/>
          </w:tcPr>
          <w:p w:rsidR="00885706" w:rsidRDefault="00C51FD7" w:rsidP="00C5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Difficultés à communiquer avec l’équipe</w:t>
            </w:r>
          </w:p>
        </w:tc>
      </w:tr>
    </w:tbl>
    <w:p w:rsidR="00885706" w:rsidRPr="00885706" w:rsidRDefault="00885706" w:rsidP="00885706">
      <w:pPr>
        <w:jc w:val="both"/>
        <w:rPr>
          <w:sz w:val="20"/>
        </w:rPr>
      </w:pPr>
    </w:p>
    <w:p w:rsidR="00C51FD7" w:rsidRDefault="00C51FD7" w:rsidP="00885706">
      <w:pPr>
        <w:jc w:val="both"/>
        <w:rPr>
          <w:sz w:val="20"/>
        </w:rPr>
      </w:pPr>
      <w:r w:rsidRPr="00C51FD7">
        <w:rPr>
          <w:sz w:val="20"/>
          <w:u w:val="single"/>
        </w:rPr>
        <w:t>Autres</w:t>
      </w:r>
      <w:r>
        <w:rPr>
          <w:sz w:val="20"/>
          <w:u w:val="single"/>
        </w:rPr>
        <w:t xml:space="preserve"> remarques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FD7" w:rsidTr="00C51FD7">
        <w:tc>
          <w:tcPr>
            <w:tcW w:w="9016" w:type="dxa"/>
          </w:tcPr>
          <w:p w:rsidR="00C51FD7" w:rsidRDefault="00885706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  <w:p w:rsidR="00C51FD7" w:rsidRDefault="00C51FD7" w:rsidP="00885706">
            <w:pPr>
              <w:jc w:val="both"/>
              <w:rPr>
                <w:sz w:val="20"/>
              </w:rPr>
            </w:pPr>
          </w:p>
        </w:tc>
      </w:tr>
    </w:tbl>
    <w:p w:rsidR="00C51FD7" w:rsidRDefault="00C51FD7" w:rsidP="00885706">
      <w:pPr>
        <w:jc w:val="both"/>
        <w:rPr>
          <w:sz w:val="20"/>
        </w:rPr>
      </w:pPr>
    </w:p>
    <w:p w:rsidR="00F25D88" w:rsidRPr="00F25D88" w:rsidRDefault="00C412BC" w:rsidP="00C412BC">
      <w:pPr>
        <w:ind w:firstLine="706"/>
        <w:jc w:val="both"/>
        <w:rPr>
          <w:sz w:val="20"/>
        </w:rPr>
      </w:pPr>
      <w:r>
        <w:rPr>
          <w:sz w:val="20"/>
        </w:rPr>
        <w:t>Date et s</w:t>
      </w:r>
      <w:r w:rsidR="00D348C3">
        <w:rPr>
          <w:sz w:val="20"/>
        </w:rPr>
        <w:t xml:space="preserve">ignature du tuteur en entreprise                 </w:t>
      </w:r>
    </w:p>
    <w:sectPr w:rsidR="00F25D88" w:rsidRPr="00F25D88" w:rsidSect="007F1186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8"/>
    <w:rsid w:val="002233D0"/>
    <w:rsid w:val="003045B0"/>
    <w:rsid w:val="003C66ED"/>
    <w:rsid w:val="00403AC9"/>
    <w:rsid w:val="005163BE"/>
    <w:rsid w:val="0055311D"/>
    <w:rsid w:val="006A5391"/>
    <w:rsid w:val="00787BE4"/>
    <w:rsid w:val="00787F80"/>
    <w:rsid w:val="007F1186"/>
    <w:rsid w:val="00885706"/>
    <w:rsid w:val="00933BE2"/>
    <w:rsid w:val="00A1721F"/>
    <w:rsid w:val="00B2349A"/>
    <w:rsid w:val="00C412BC"/>
    <w:rsid w:val="00C51FD7"/>
    <w:rsid w:val="00CB45D7"/>
    <w:rsid w:val="00D348C3"/>
    <w:rsid w:val="00DD5883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750F-A3D0-4820-A903-2A61153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Pronost</dc:creator>
  <cp:keywords/>
  <dc:description/>
  <cp:lastModifiedBy>Nicolas Pronost</cp:lastModifiedBy>
  <cp:revision>13</cp:revision>
  <dcterms:created xsi:type="dcterms:W3CDTF">2016-09-06T14:50:00Z</dcterms:created>
  <dcterms:modified xsi:type="dcterms:W3CDTF">2018-09-05T08:10:00Z</dcterms:modified>
</cp:coreProperties>
</file>